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639" w:rsidRDefault="00775639" w:rsidP="0077563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«Сотрудничество детского сада и семьи в интер</w:t>
      </w:r>
      <w:r w:rsidR="003158A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есах воспитания и развития  ребё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нка»</w:t>
      </w:r>
    </w:p>
    <w:p w:rsidR="00775639" w:rsidRDefault="00775639" w:rsidP="0097174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639" w:rsidRDefault="00775639" w:rsidP="0097174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1748" w:rsidRPr="00412A1B" w:rsidRDefault="00971748" w:rsidP="0097174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Семья – источник вдохновения, </w:t>
      </w:r>
    </w:p>
    <w:p w:rsidR="00971748" w:rsidRPr="00412A1B" w:rsidRDefault="00971748" w:rsidP="0097174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рядом взрослые и дети, </w:t>
      </w:r>
    </w:p>
    <w:p w:rsidR="00971748" w:rsidRPr="00412A1B" w:rsidRDefault="00971748" w:rsidP="0097174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семье от всех невзгод спасение, </w:t>
      </w:r>
    </w:p>
    <w:p w:rsidR="00971748" w:rsidRPr="00412A1B" w:rsidRDefault="00971748" w:rsidP="0097174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друг за друга все в ответе. </w:t>
      </w:r>
    </w:p>
    <w:p w:rsidR="00971748" w:rsidRPr="00412A1B" w:rsidRDefault="00971748" w:rsidP="0097174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О. В. </w:t>
      </w:r>
      <w:proofErr w:type="spellStart"/>
      <w:r w:rsidRPr="00412A1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Токмакова</w:t>
      </w:r>
      <w:proofErr w:type="spellEnd"/>
      <w:r w:rsidRPr="0041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1748" w:rsidRDefault="00971748" w:rsidP="00F65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1748" w:rsidRDefault="00971748" w:rsidP="00F65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5CE6" w:rsidRPr="00D425FE" w:rsidRDefault="00F65CE6" w:rsidP="00F65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Детские годы – самые важные в жизни человека, как они пройдут, зависит от взр</w:t>
      </w:r>
      <w:r w:rsidR="0077563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ослых – родителей и педагогов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65CE6" w:rsidRPr="00D425FE" w:rsidRDefault="00F65CE6" w:rsidP="00F65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семья, и дошкольное учреждение по-своему передают ребенку социальный опыт. Но только в сочетании друг с другом они </w:t>
      </w:r>
      <w:r w:rsidR="0097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смогут создавать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оптимальные условия для вхождения маленького человека в большой мир.</w:t>
      </w:r>
    </w:p>
    <w:p w:rsidR="00220285" w:rsidRPr="006B1EBD" w:rsidRDefault="00F65CE6" w:rsidP="006B1E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детского сада и семьи являе</w:t>
      </w:r>
      <w:r w:rsidR="003158AA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одной из задач  работы  ДОУ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75639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годовом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</w:t>
      </w:r>
      <w:r w:rsidR="00775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мероприятия составлены таким образом,</w:t>
      </w:r>
      <w:r w:rsidR="008D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они отвечали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интересам и потребностям родителей, возможностям педагогов.</w:t>
      </w:r>
      <w:r w:rsidR="006B1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взаимодействия ДОУ и семьи лежит сотрудничество. Сотрудничество педагогов и родителей предполагает равенство позиций партнеров, уважительное отношение друг к другу взаимодействующих сторон с учетом индивидуаль</w:t>
      </w:r>
      <w:r w:rsidR="00C91F6D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возможностей и способностей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. Активная совместная работа педагогов и родителей позволяет лучше узнать друг</w:t>
      </w:r>
      <w:r w:rsidR="004A3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друга, способствует усилению </w:t>
      </w:r>
      <w:r w:rsidR="006B1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B1EB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взаимоподдержки</w:t>
      </w:r>
      <w:proofErr w:type="spellEnd"/>
      <w:r w:rsidR="006B1EBD">
        <w:rPr>
          <w:rFonts w:ascii="Times New Roman" w:eastAsia="Times New Roman" w:hAnsi="Times New Roman" w:cs="Times New Roman"/>
          <w:sz w:val="24"/>
          <w:szCs w:val="24"/>
          <w:lang w:eastAsia="ru-RU"/>
        </w:rPr>
        <w:t>, взаимопонимания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улучшению взаимоотношений в семье.</w:t>
      </w:r>
      <w:r w:rsidR="008D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Инициаторами установления сотрудничества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стали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педагоги, поскольку они профессионально подготовлены в образовательной работе,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 понимают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успешность зависит от согласованности и преемственности в воспитании детей.</w:t>
      </w:r>
      <w:r w:rsidR="008D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1748" w:rsidRPr="004A2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доверительных отношений с родителями плавно ведет к совместному исследованию и формированию гармонически развитой личности ребенка, повышению правовой и психолого-педагогической культуры родителей, созданию единого образовательного пространства для </w:t>
      </w:r>
      <w:r w:rsidR="006B1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ребенка </w:t>
      </w:r>
      <w:r w:rsidR="00971748" w:rsidRPr="004A211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семье и детском саду.</w:t>
      </w:r>
      <w:r w:rsidR="004A3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1748" w:rsidRPr="004A2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Родителям это необходимо, для того чтобы научиться понимать ребенка, </w:t>
      </w:r>
      <w:r w:rsidR="006B1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педагогам </w:t>
      </w:r>
      <w:r w:rsidR="00971748" w:rsidRPr="004A2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чтобы эффективнее оказывать в этом помощь родителям. </w:t>
      </w:r>
      <w:r w:rsid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нашем детском саду создаются </w:t>
      </w:r>
      <w:r w:rsidR="006A7994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условия для организации единого пространства развития и воспитания ребенка. Совместная работа </w:t>
      </w:r>
      <w:r w:rsid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педагогов </w:t>
      </w:r>
      <w:r w:rsidR="006A7994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по реализации образовательной программы обеспечивает педагогическое сопровождение семьи на всех этапах дошкольного детства, делает родителей д</w:t>
      </w:r>
      <w:r w:rsidR="006B1EBD">
        <w:rPr>
          <w:rFonts w:ascii="Times New Roman" w:hAnsi="Times New Roman" w:cs="Times New Roman"/>
          <w:sz w:val="24"/>
          <w:szCs w:val="24"/>
          <w:shd w:val="clear" w:color="auto" w:fill="FFFFFF"/>
        </w:rPr>
        <w:t>ействительно равноправными</w:t>
      </w:r>
      <w:r w:rsidR="006A7994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участ</w:t>
      </w:r>
      <w:r w:rsid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никами образовательной деятельности</w:t>
      </w:r>
      <w:r w:rsidR="006A7994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91F6D" w:rsidRPr="00C91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Семья и детский сад – два общественных института, которые стоят у истоков нашего будущего, но зачастую не всегда им хватает взаимопонимания, такта, терпения, чтобы услышать и понять друг друга.</w:t>
      </w:r>
      <w:r w:rsidR="00DE2F68" w:rsidRPr="00C91F6D">
        <w:rPr>
          <w:rFonts w:ascii="Times New Roman" w:hAnsi="Times New Roman" w:cs="Times New Roman"/>
          <w:sz w:val="24"/>
          <w:szCs w:val="24"/>
        </w:rPr>
        <w:br/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Как сложно бывает достучаться до пап и мам!</w:t>
      </w:r>
      <w:r w:rsidR="00DE2F68" w:rsidRPr="00C91F6D">
        <w:rPr>
          <w:rFonts w:ascii="Times New Roman" w:hAnsi="Times New Roman" w:cs="Times New Roman"/>
          <w:sz w:val="24"/>
          <w:szCs w:val="24"/>
        </w:rPr>
        <w:br/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Как нелегко порой объяснить родителям, что ребенка надо не только накормить и красиво одеть, но и общаться с ним, научить его думать, размышлять.</w:t>
      </w:r>
      <w:r w:rsidR="00DE2F68" w:rsidRPr="00C91F6D">
        <w:rPr>
          <w:rFonts w:ascii="Times New Roman" w:hAnsi="Times New Roman" w:cs="Times New Roman"/>
          <w:sz w:val="24"/>
          <w:szCs w:val="24"/>
        </w:rPr>
        <w:br/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Как изменить такое положение?</w:t>
      </w:r>
      <w:r w:rsidR="00DE2F68" w:rsidRPr="00C91F6D">
        <w:rPr>
          <w:rFonts w:ascii="Times New Roman" w:hAnsi="Times New Roman" w:cs="Times New Roman"/>
          <w:sz w:val="24"/>
          <w:szCs w:val="24"/>
        </w:rPr>
        <w:br/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Как заинтересовать родителей в совместной работе?</w:t>
      </w:r>
      <w:r w:rsidR="00DE2F68" w:rsidRPr="00C91F6D">
        <w:rPr>
          <w:rFonts w:ascii="Times New Roman" w:hAnsi="Times New Roman" w:cs="Times New Roman"/>
          <w:sz w:val="24"/>
          <w:szCs w:val="24"/>
        </w:rPr>
        <w:br/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Как создать единое пространство развития ребенка в семье и ДОУ, сделать родителей учас</w:t>
      </w:r>
      <w:r w:rsid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тниками образовательной деятельности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="00220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1F6D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Организация взаимодействия с семьей – работа трудная, не имеющая готовых технологий и рецептов. Её успех определяется интуицией, </w:t>
      </w:r>
      <w:r w:rsidR="00FE6F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инициативой и терпением педагогов,  их </w:t>
      </w:r>
      <w:r w:rsidR="00C91F6D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умением стать профессиональным</w:t>
      </w:r>
      <w:r w:rsidR="00FE6F12">
        <w:rPr>
          <w:rFonts w:ascii="Times New Roman" w:hAnsi="Times New Roman" w:cs="Times New Roman"/>
          <w:sz w:val="24"/>
          <w:szCs w:val="24"/>
          <w:shd w:val="clear" w:color="auto" w:fill="FFFFFF"/>
        </w:rPr>
        <w:t>и помощниками</w:t>
      </w:r>
      <w:r w:rsidR="00C91F6D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семье.</w:t>
      </w:r>
      <w:r w:rsidR="00FE6F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A4373" w:rsidRPr="00C91F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в первую очередь педагоги  разнообразили методы и приемы  работы с родителями. Ушли от традиционных форм, включили </w:t>
      </w:r>
      <w:r w:rsidR="00DA4373" w:rsidRPr="00C91F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актуальных проблем развития и воспитания детей, проигрывание ситуаций, обучение родителей элементарным психологическим представлениям,  игры с родителями</w:t>
      </w:r>
      <w:r w:rsidR="00A55215" w:rsidRPr="00C91F6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практикумы.</w:t>
      </w:r>
      <w:r w:rsidR="00C91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92C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Активность родителей в создании фотогазет, выставок говорит о том, что эти формы </w:t>
      </w:r>
      <w:r w:rsidR="0070692C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работы являются востребованными</w:t>
      </w:r>
      <w:r w:rsidR="007069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E5913" w:rsidRPr="00C91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«Летний отдых с семьей» с таким названием прошла  совместная творческая работа родителей и детей: одни родители в стихотворной форме рассказали о том,  где побывали летом, другие в прозе, третьи  предоставили фото и рисунки. </w:t>
      </w:r>
      <w:r w:rsidR="00114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Многие семьи приняли участие в создании  выставок</w:t>
      </w:r>
      <w:r w:rsidR="00706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«Чудо с грядки</w:t>
      </w:r>
      <w:r w:rsidR="001143C2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«Мой папа защитник Отечества», «Огонь – враг», «Любимые сказки».</w:t>
      </w:r>
      <w:r w:rsidR="00BD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E2B" w:rsidRPr="00C91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родительском собрании «Я + ОН =ДРУЖБА», целью которого было установление дружеских отношений детей и родителей, </w:t>
      </w:r>
      <w:r w:rsidR="00BD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выполняли </w:t>
      </w:r>
      <w:r w:rsidR="00BD1EC0"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задания:</w:t>
      </w:r>
      <w:r w:rsidR="00BD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«Рукопожатие», </w:t>
      </w:r>
      <w:r w:rsidR="00F635F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D1EC0"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антомима «</w:t>
      </w:r>
      <w:r w:rsidR="00BD1EC0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Любимое занятие вашего ребенка»,</w:t>
      </w:r>
      <w:r w:rsidR="00BD1EC0" w:rsidRPr="00BD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1EC0">
        <w:rPr>
          <w:rFonts w:ascii="Times New Roman" w:eastAsia="Times New Roman" w:hAnsi="Times New Roman" w:cs="Times New Roman"/>
          <w:sz w:val="24"/>
          <w:szCs w:val="24"/>
          <w:lang w:eastAsia="ru-RU"/>
        </w:rPr>
        <w:t>«Узнай по голосу»,</w:t>
      </w:r>
      <w:r w:rsidR="00BD1EC0" w:rsidRPr="00BD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1EC0"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«Напиши письмо своему ребенку».</w:t>
      </w:r>
      <w:r w:rsidR="00D7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D71305" w:rsidRPr="00D7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71305" w:rsidRP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семинаре «Умеете ли Вы общаться с Вашим ребенком?»</w:t>
      </w:r>
      <w:r w:rsidR="00D71305" w:rsidRPr="00D713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71305" w:rsidRPr="00D71305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родителей  была возможность  поделиться друг с д</w:t>
      </w:r>
      <w:r w:rsidR="00D7130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ругом опы</w:t>
      </w:r>
      <w:r w:rsidR="00D7130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том воспитания детей</w:t>
      </w:r>
      <w:r w:rsidR="00D71305" w:rsidRPr="00D7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Использовали </w:t>
      </w:r>
      <w:r w:rsidR="00D71305" w:rsidRP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гровые упражнения</w:t>
      </w:r>
      <w:r w:rsidR="00D71305" w:rsidRP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«За</w:t>
      </w:r>
      <w:r w:rsidR="00D71305" w:rsidRP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кончи предложение», «Что бы Вы сказали?», «Вы</w:t>
      </w:r>
      <w:r w:rsidR="00D71305" w:rsidRP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бери ответ», «А у нас…»</w:t>
      </w:r>
      <w:r w:rsid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Всем запомнился совместный </w:t>
      </w:r>
      <w:r w:rsidR="00F635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«Праздник ч</w:t>
      </w:r>
      <w:r w:rsid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="00F635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круглым столом с самоваром, бубликами  и разными сладостями, родители рассказали о возникновении чаепития, о сортах чая и где он произрас</w:t>
      </w:r>
      <w:r w:rsidR="00F635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тает. Дети отгадывали загадки</w:t>
      </w:r>
      <w:proofErr w:type="gramStart"/>
      <w:r w:rsidR="00F635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,</w:t>
      </w:r>
      <w:proofErr w:type="gramEnd"/>
      <w:r w:rsidR="00F635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713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участвовали в конкурсах</w:t>
      </w:r>
      <w:r w:rsidR="00F635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затем р</w:t>
      </w:r>
      <w:r w:rsidR="00FF2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одители с детьми танцевали кадриль.</w:t>
      </w:r>
      <w:r w:rsidR="00F221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«Мы знаки дорожные» под таким названием прошел практикум для родителей, целью которого является научить родителей в игровой форме дать знания детям о правилах дорожного движения. Родители участвовали в викторине, разыгрывали ситуации, изготавливали из картона и бумаги дорожные знаки.</w:t>
      </w:r>
      <w:r w:rsidR="00220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Форма работы через родительские уголки является традиционной. Для того чтобы она</w:t>
      </w:r>
      <w:r w:rsidR="007069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была действенной, помогала нам  активизировать родителей,  используем 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рубрики: «Чем и как занять ребенка дома», «Это интересно», «Поиграем», в которых помещаем практический материал. Наглядно – информационное направление дает возможность донести до родителей любую информацию в доступной форме</w:t>
      </w:r>
      <w:r w:rsidR="00220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20285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Праздник в детском саду – это радость, веселье, торжество, которое разделяют и взрослые, и   дети.</w:t>
      </w:r>
      <w:r w:rsidR="00220285" w:rsidRPr="00C91F6D">
        <w:rPr>
          <w:rFonts w:ascii="Times New Roman" w:hAnsi="Times New Roman" w:cs="Times New Roman"/>
          <w:sz w:val="24"/>
          <w:szCs w:val="24"/>
        </w:rPr>
        <w:br/>
      </w:r>
      <w:r w:rsidR="00220285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В.А.Сухомлинский сказал: «Дети – это счастье, созданное нашим трудом. Занятия, встречи с детьми, конечно, требуют душевных сил, времени, труда. Но, ведь и мы счастливы тогда, когда счастливы наши дети, когда их глаза наполнены радостью».</w:t>
      </w:r>
      <w:r w:rsidR="00220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Досуговое</w:t>
      </w:r>
      <w:proofErr w:type="spellEnd"/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направление в работе с родителями оказалось сам</w:t>
      </w:r>
      <w:r w:rsidR="006B1EBD">
        <w:rPr>
          <w:rFonts w:ascii="Times New Roman" w:hAnsi="Times New Roman" w:cs="Times New Roman"/>
          <w:sz w:val="24"/>
          <w:szCs w:val="24"/>
          <w:shd w:val="clear" w:color="auto" w:fill="FFFFFF"/>
        </w:rPr>
        <w:t>ым привлекательным, интересным</w:t>
      </w:r>
      <w:r w:rsidR="00220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К каждому мероприятию педагоги готовятся очень ответственно, продумывая  каждый костюм,  каждую деталь. Родителям нравится посещать наши мероприятия, ведь и они становятся участниками. Спортивный праздник «В </w:t>
      </w:r>
      <w:r w:rsidR="002D5C50">
        <w:rPr>
          <w:rFonts w:ascii="Times New Roman" w:hAnsi="Times New Roman" w:cs="Times New Roman"/>
          <w:sz w:val="24"/>
          <w:szCs w:val="24"/>
          <w:shd w:val="clear" w:color="auto" w:fill="FFFFFF"/>
        </w:rPr>
        <w:t>преддверии</w:t>
      </w:r>
      <w:r w:rsidR="00220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Олимпиады» на участке, «</w:t>
      </w:r>
      <w:r w:rsidR="003158AA">
        <w:rPr>
          <w:rFonts w:ascii="Times New Roman" w:hAnsi="Times New Roman" w:cs="Times New Roman"/>
          <w:sz w:val="24"/>
          <w:szCs w:val="24"/>
          <w:shd w:val="clear" w:color="auto" w:fill="FFFFFF"/>
        </w:rPr>
        <w:t>Мисс мама</w:t>
      </w:r>
      <w:r w:rsidR="002D5C50">
        <w:rPr>
          <w:rFonts w:ascii="Times New Roman" w:hAnsi="Times New Roman" w:cs="Times New Roman"/>
          <w:sz w:val="24"/>
          <w:szCs w:val="24"/>
          <w:shd w:val="clear" w:color="auto" w:fill="FFFFFF"/>
        </w:rPr>
        <w:t>», «День семьи», спортивный праздник «Хочется мальчишкам в армии служить», где в соревновании принимали участие дедушки.</w:t>
      </w:r>
    </w:p>
    <w:p w:rsidR="00DE2F68" w:rsidRDefault="002D5C50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 проводим акцию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“Игра в гости к нам пришла”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 приносят развивающие игры</w:t>
      </w:r>
      <w:r w:rsidR="00960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игрушки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группу на 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75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Сколько воспитательных моментов таит в себе эта маленькая акция! </w:t>
      </w:r>
      <w:r w:rsidR="007756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сегодняшний день можно сказать, что у </w:t>
      </w:r>
      <w:r w:rsidR="007756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 в детском саду 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складывается определенная система в работе с родителями. Использование разнообразных форм работы дает определенные результаты: родители из «зрителей» и «наблюдателей» становятся активными участниками </w:t>
      </w:r>
      <w:r w:rsidR="00775639">
        <w:rPr>
          <w:rFonts w:ascii="Times New Roman" w:hAnsi="Times New Roman" w:cs="Times New Roman"/>
          <w:sz w:val="24"/>
          <w:szCs w:val="24"/>
          <w:shd w:val="clear" w:color="auto" w:fill="FFFFFF"/>
        </w:rPr>
        <w:t>встреч и помощниками педагогов, создается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атмосфера взаимоуважения.</w:t>
      </w:r>
      <w:r w:rsidR="009607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7756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 не  останавливаемся   на достигнутом, продолжаем </w:t>
      </w:r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искать новые пути сотрудничества с родителями.</w:t>
      </w:r>
      <w:proofErr w:type="gramEnd"/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Ведь у нас одна цель – воспитывать будущих созидателей жизни. Каков человек – таков мир, который он создает вокруг себя. Хочется верить, что наши дети, когда вырастут, будут любить и оберегать </w:t>
      </w:r>
      <w:proofErr w:type="gramStart"/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>своих</w:t>
      </w:r>
      <w:proofErr w:type="gramEnd"/>
      <w:r w:rsidR="00DE2F68" w:rsidRPr="00C91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близких.</w:t>
      </w:r>
    </w:p>
    <w:p w:rsidR="0096070B" w:rsidRDefault="0096070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6070B" w:rsidRDefault="0096070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6070B" w:rsidRDefault="0096070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6070B" w:rsidRPr="00C91F6D" w:rsidRDefault="0096070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Заведующий МКДОУ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Травнинский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детский сад  Н.В.Евдокимова</w:t>
      </w:r>
    </w:p>
    <w:p w:rsidR="00DE2F68" w:rsidRDefault="00DE2F68">
      <w:pPr>
        <w:rPr>
          <w:rFonts w:ascii="Arial" w:hAnsi="Arial" w:cs="Arial"/>
          <w:color w:val="666666"/>
          <w:sz w:val="12"/>
          <w:szCs w:val="12"/>
          <w:shd w:val="clear" w:color="auto" w:fill="FFFFFF"/>
        </w:rPr>
      </w:pPr>
    </w:p>
    <w:p w:rsidR="00DE2F68" w:rsidRDefault="00DE2F68">
      <w:pPr>
        <w:rPr>
          <w:rFonts w:ascii="Arial" w:hAnsi="Arial" w:cs="Arial"/>
          <w:color w:val="666666"/>
          <w:sz w:val="12"/>
          <w:szCs w:val="12"/>
          <w:shd w:val="clear" w:color="auto" w:fill="FFFFFF"/>
        </w:rPr>
      </w:pPr>
    </w:p>
    <w:p w:rsidR="00DE2F68" w:rsidRDefault="00DE2F68">
      <w:pPr>
        <w:rPr>
          <w:rFonts w:ascii="Arial" w:hAnsi="Arial" w:cs="Arial"/>
          <w:color w:val="666666"/>
          <w:sz w:val="12"/>
          <w:szCs w:val="12"/>
          <w:shd w:val="clear" w:color="auto" w:fill="FFFFFF"/>
        </w:rPr>
      </w:pPr>
    </w:p>
    <w:p w:rsidR="00DE2F68" w:rsidRDefault="00DE2F68">
      <w:pPr>
        <w:rPr>
          <w:rFonts w:ascii="Arial" w:hAnsi="Arial" w:cs="Arial"/>
          <w:color w:val="666666"/>
          <w:sz w:val="12"/>
          <w:szCs w:val="12"/>
          <w:shd w:val="clear" w:color="auto" w:fill="FFFFFF"/>
        </w:rPr>
      </w:pPr>
    </w:p>
    <w:p w:rsidR="00DE2F68" w:rsidRDefault="00DE2F68">
      <w:pPr>
        <w:rPr>
          <w:rFonts w:ascii="Arial" w:hAnsi="Arial" w:cs="Arial"/>
          <w:color w:val="666666"/>
          <w:sz w:val="12"/>
          <w:szCs w:val="12"/>
          <w:shd w:val="clear" w:color="auto" w:fill="FFFFFF"/>
        </w:rPr>
      </w:pPr>
    </w:p>
    <w:p w:rsidR="00DE2F68" w:rsidRDefault="00DE2F68"/>
    <w:sectPr w:rsidR="00DE2F68" w:rsidSect="009607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E4929"/>
    <w:multiLevelType w:val="hybridMultilevel"/>
    <w:tmpl w:val="32820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65CE6"/>
    <w:rsid w:val="001143C2"/>
    <w:rsid w:val="00220285"/>
    <w:rsid w:val="002350C1"/>
    <w:rsid w:val="002D5C50"/>
    <w:rsid w:val="003158AA"/>
    <w:rsid w:val="00437773"/>
    <w:rsid w:val="004A3F40"/>
    <w:rsid w:val="004F254D"/>
    <w:rsid w:val="005864D2"/>
    <w:rsid w:val="006015DD"/>
    <w:rsid w:val="006A452C"/>
    <w:rsid w:val="006A7994"/>
    <w:rsid w:val="006B1EBD"/>
    <w:rsid w:val="006C1390"/>
    <w:rsid w:val="0070692C"/>
    <w:rsid w:val="00706E2B"/>
    <w:rsid w:val="00775639"/>
    <w:rsid w:val="007E5913"/>
    <w:rsid w:val="0085204D"/>
    <w:rsid w:val="00895A6A"/>
    <w:rsid w:val="008D22D4"/>
    <w:rsid w:val="0096070B"/>
    <w:rsid w:val="00971748"/>
    <w:rsid w:val="00A55215"/>
    <w:rsid w:val="00B00439"/>
    <w:rsid w:val="00B7561D"/>
    <w:rsid w:val="00BD1EC0"/>
    <w:rsid w:val="00C91F6D"/>
    <w:rsid w:val="00D71305"/>
    <w:rsid w:val="00D91DFD"/>
    <w:rsid w:val="00DA4373"/>
    <w:rsid w:val="00DD675E"/>
    <w:rsid w:val="00DE2F68"/>
    <w:rsid w:val="00F221A3"/>
    <w:rsid w:val="00F635F5"/>
    <w:rsid w:val="00F65CE6"/>
    <w:rsid w:val="00FE6F12"/>
    <w:rsid w:val="00FF2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1DFD"/>
    <w:pPr>
      <w:ind w:left="720"/>
      <w:contextualSpacing/>
    </w:pPr>
  </w:style>
  <w:style w:type="character" w:styleId="a5">
    <w:name w:val="Strong"/>
    <w:basedOn w:val="a0"/>
    <w:uiPriority w:val="22"/>
    <w:qFormat/>
    <w:rsid w:val="002350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11</cp:revision>
  <dcterms:created xsi:type="dcterms:W3CDTF">2014-07-10T12:23:00Z</dcterms:created>
  <dcterms:modified xsi:type="dcterms:W3CDTF">2014-07-13T15:46:00Z</dcterms:modified>
</cp:coreProperties>
</file>