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07A" w:rsidRPr="00D425FE" w:rsidRDefault="0017207A" w:rsidP="001720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Совместный праздник чая 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Ведущий: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Дорогие ребятишки! Взрослые и малышки! Спа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сибо, что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'Дела свои отложили.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зал наш светлый поспешили.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сладкий, вкусный чай попить,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Песни спеть, поговорить,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Пошутить и поиграть,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 нового узнать,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гостей всегда встречаем...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Все: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Чаем, чаем, чаем!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Хозяйка: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Первым делом угощаем...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Все: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Чаем, чаем, чаем!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Хозяйка: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внакладку, и вприкуску...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Все: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Чад, чай, чай!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Хозяйка: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Пейте чай, друзья, по-русски...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Все: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Чай, чай, чай!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Хозяйка: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откуда и когда к нам пришел чай?</w:t>
      </w:r>
    </w:p>
    <w:p w:rsidR="0017207A" w:rsidRPr="00D425FE" w:rsidRDefault="0017207A" w:rsidP="001720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Родители </w:t>
      </w: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(говорят по очереди). 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Первый: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Однажды, 5 тысяч лет назад, китайский импера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тор, отдыхая в лесу, приказал согреть воду для питья. Неожи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данно поднялся ветер, и в чашку попало несколько чайных лис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тьев. Император выпил напиток и почувствовал себя бодрее. Так зародился обычай пить чай.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Второй: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 — китайское слово. Оно появилось там, где рус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ские люди торговали с китайцами северных провинций; они чай называют </w:t>
      </w:r>
      <w:proofErr w:type="spellStart"/>
      <w:proofErr w:type="gramStart"/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ча-е</w:t>
      </w:r>
      <w:proofErr w:type="spellEnd"/>
      <w:proofErr w:type="gramEnd"/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отсюда и наше слово «чай».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Третий: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Сначала Китай был единственным производителем чая, и секрет его тщательно оберегался. Тем не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одному ан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гличанину удалось не только похитить семена чая, но и узнать тайну его сложной обработки. Благодаря этой почти детектив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истории европейцы смогли разводить чай в своих колониях.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Четверты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й: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 1638 году состоялось первое чаепитие в Рос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сии. Когда попробовали этот напиток, сказали: «Питье доброе, а когда привыкнешь —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гораздо вкусно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 1679 году в России появились самовары. О чае стали гово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рить, что он укрепляет дух, смягчает сердце, снимает усталость, пробуждает мысль, не позволяет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ленится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облегчает и освежает тело.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Пятый: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 древнейших времен чай признается не только вкусным, но и целебным напитком. В японском средневековом лечебнике о замечательных свойствах чая говорится так: «Чае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питие, очищает кровь, регулирует работу печени и селезенки, снимает сонливость и вялость, оживляет мышцы тела. Именно эти качества прославили чай как идеальный напиток для путе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шественников, моряков, охотников».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Шестой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случайно чай был «принят на вооружение» как обязательный продукт сначала в английской, а потом и в рус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ской армии.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Скот, который ел листья чая, лучше себя чувствовал и пред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почитал его другим растениям.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Седьмой: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Собирают чай только женщины. Считалось, что аро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мат женских рук не портит запах чая. Для китайского импера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тора чай собирали только девушки в возрасте до 16 лет.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Восьмой: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Изучая целебные свойства чая, ученые узнали мно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интересного и полезного. Чай — прекрасное противоядие при отравлении организма стронцием. Чай используют в борьбе с та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кой страшной болезнью, как рак кожи и легких. Если регулярно пить чай, становишься благодушным и миролюбивым. Недаром дипломаты предпочитают вести переговоры за чашкой чая.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Девятый: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Китае практически не встречается такое забо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левание, как камни в желчном пузыре, потому что там знают, что чай является «чистильщиком» организма, выводя из него вредные вещества.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чае присутствуют, чуть ли не все витамины. В Бразилии, где любят кофе, футболисты перед матчем пьют чай — он поле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зен. Пить надо только свежезаваренный чай. Восточная муд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рость гласит: «Свежий чай подобен бальзаму. Чай, простоявший ночь, подобен змее».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Десятый: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Руси издавна любили чай и умели его вкусно заваривать. А для этого использовали особо душистые, целеб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травы. Травяной чай не только приятен на вкус — это бод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рящий тонизирующий напиток.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сложившейся традиции чай является завершением праздничного обеда. К нему подают сахар, лимон, варенье, мед, печенье, бублики, пряники.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Хозяйка: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прежде, чем сладким чаем угоститься,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угощенье получить, его надо заслужить.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вы спеть, сплясать, стихотворенье рассказать.</w:t>
      </w:r>
    </w:p>
    <w:p w:rsidR="0017207A" w:rsidRPr="00D425FE" w:rsidRDefault="0017207A" w:rsidP="001720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Пляски «Барыня», «Кадриль», «Краковяк». 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Выносят самовар.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Хозяйка: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Ох, какой самовар!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него валит пар.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 попьем, посидим,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самовар поговорим.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Гость: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Суксуне на Урале самовар родился,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девятнадцатом веке он в Туле очутился,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Самовары делали — медные цветные, А для очень богатых — даже золотые.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Заслужить хотим мы чай.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А ну, частушки запевай!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самовар мы знаем песню,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всем будет интересна.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поют частушки про самовар.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Посидеть за самоваром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Рады все наверняка.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Ярким солнечным пожаром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него горят бока.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Самовар поет, гудит,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с виду он сердит,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потолку пускает пар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красавец самовар.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Самовар пыхтит, искрится,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Щедрый, круглый, золотой.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Озаряет наши лица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своею добротой.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Лучше доктора любого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Лечит скуку и тоску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Чашка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вкусного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парного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Самоварного чайку.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Выходят другие дети и поют частушки про чай.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столе у нас пирог,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Пышки и ватрушки.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пропойте же под чай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«Чайные» частушки!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пляске не жалей ботинки,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Предлагай-ка чай друзьям!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чашке есть чаинки,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Значит, письма пишут нам.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Самовар блестит кипя,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И чаек в нем пенится.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Ну и </w:t>
      </w:r>
      <w:proofErr w:type="spell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отраженьице</w:t>
      </w:r>
      <w:proofErr w:type="spell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Подавай мне чашку чая,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люблю я русский чай,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чае я души не чаю –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Наливай горячий чай!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Хозяйка: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Частушки вы хорошо поете, а загадки отгадаете?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листок зеленым —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Черным стал, томленым;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листочек зубчатым –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 листочек трубчатым.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он на лозине —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он в магазине.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(Чай)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Бел, как снег,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чести у всех,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рот попал —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 и пропал.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(Сахар)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 ноги, два уха,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нос да брюхо.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(Самовар)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одной крышей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 братца стоят.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(Стол)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начнет говорить-разговаривать,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чай поскорее заваривать.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(Чайник)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 толстячок,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Подбоченивши</w:t>
      </w:r>
      <w:proofErr w:type="spell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бочок,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Шипит и кипит,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чай пить велит.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(Самовар</w:t>
      </w:r>
      <w:proofErr w:type="gramStart"/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)</w:t>
      </w:r>
      <w:proofErr w:type="gramEnd"/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Кольцо простое,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Кольцо золотое,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Блестящее, хрустящее,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на загляденье...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Ну и объеденье!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(Бублики)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Хозяйка: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 бублики для вас — Кто их прогрызет сейчас?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желанию выходит кто-нибудь из детей и съедает, запивал чаем.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группами «Клевать носом» (носить баранки на носике чайника).</w:t>
      </w:r>
    </w:p>
    <w:p w:rsidR="0017207A" w:rsidRPr="00D425FE" w:rsidRDefault="0017207A" w:rsidP="001720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Игры «Золотые ворота», «Веселые поварята», «Съешь  яблоко». 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Хозяйка: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сегодня за столом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Поговорки назовем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ароматный сладкий чай.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смелее, начинай!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Поговорки: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 не пьешь — где силу берешь?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 да каша — пища наша.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 усталость всю снимает, Настроенье поднимает.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Холодно — пей чай, Жарко — пей чай, Устал — пей чай.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 пить — не дрова рубить.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 пить — приятно жить.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Выпьешь чайку — позабудешь про тоску.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Хозяйка: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предлагаю испить по чашке чая и определить, &lt;</w:t>
      </w:r>
      <w:proofErr w:type="spell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акие</w:t>
      </w:r>
      <w:proofErr w:type="spell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травы придают особый аромат и вкус чаю.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Самовар шумит, баранки на скатерти-самобранке, И конфеты, и печенье, и душистое варенье. Ароматным, вкусным чаем всех сердечно угощаем: - Пейте чай, угощенье берите, чаще в гости к нам приходите!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 взрослые садятся за столы. После чаепития можно еще поиграть в игры «Сними шапку», «Съешь конфету» и др.</w:t>
      </w:r>
    </w:p>
    <w:p w:rsidR="0017207A" w:rsidRPr="00D425FE" w:rsidRDefault="0017207A" w:rsidP="0017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7207A" w:rsidRPr="00D425FE" w:rsidRDefault="0017207A" w:rsidP="001720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207A" w:rsidRPr="00D425FE" w:rsidRDefault="0017207A" w:rsidP="001720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207A" w:rsidRPr="00D425FE" w:rsidRDefault="0017207A" w:rsidP="001720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F2489" w:rsidRDefault="007F2489"/>
    <w:sectPr w:rsidR="007F2489" w:rsidSect="007F2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207A"/>
    <w:rsid w:val="0017207A"/>
    <w:rsid w:val="007F2489"/>
    <w:rsid w:val="00C76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07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966</Words>
  <Characters>5507</Characters>
  <Application>Microsoft Office Word</Application>
  <DocSecurity>0</DocSecurity>
  <Lines>45</Lines>
  <Paragraphs>12</Paragraphs>
  <ScaleCrop>false</ScaleCrop>
  <Company>Microsoft</Company>
  <LinksUpToDate>false</LinksUpToDate>
  <CharactersWithSpaces>6461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2013-04-28T15:18:00Z</dcterms:created>
  <dcterms:modified xsi:type="dcterms:W3CDTF">2013-04-28T15:18:00Z</dcterms:modified>
</cp:coreProperties>
</file>