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5C" w:rsidRPr="005417D7" w:rsidRDefault="00CC325C" w:rsidP="00CC325C">
      <w:pPr>
        <w:spacing w:after="240"/>
        <w:rPr>
          <w:color w:val="434343"/>
        </w:rPr>
      </w:pPr>
      <w:proofErr w:type="spellStart"/>
      <w:r w:rsidRPr="005417D7">
        <w:rPr>
          <w:color w:val="FF0000"/>
          <w:sz w:val="32"/>
          <w:szCs w:val="32"/>
        </w:rPr>
        <w:t>Баю-баюшки-баю</w:t>
      </w:r>
      <w:proofErr w:type="spellEnd"/>
      <w:r w:rsidRPr="005417D7">
        <w:rPr>
          <w:color w:val="FF0000"/>
          <w:sz w:val="32"/>
          <w:szCs w:val="32"/>
        </w:rPr>
        <w:t>. Как уложить спать ребенка.</w:t>
      </w:r>
    </w:p>
    <w:p w:rsidR="00CC325C" w:rsidRPr="005417D7" w:rsidRDefault="00CC325C" w:rsidP="00CC325C">
      <w:pPr>
        <w:pStyle w:val="1"/>
        <w:shd w:val="clear" w:color="auto" w:fill="FFFFFF"/>
        <w:spacing w:before="0" w:beforeAutospacing="0" w:after="45" w:afterAutospacing="0"/>
        <w:rPr>
          <w:rFonts w:ascii="Arial" w:hAnsi="Arial" w:cs="Arial"/>
          <w:color w:val="FF0000"/>
          <w:sz w:val="32"/>
          <w:szCs w:val="32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9355"/>
      </w:tblGrid>
      <w:tr w:rsidR="00CC325C" w:rsidRPr="000B5700" w:rsidTr="00722B4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:rsidR="00CC325C" w:rsidRPr="000B5700" w:rsidRDefault="00CC325C" w:rsidP="00722B49">
            <w:pPr>
              <w:pStyle w:val="a3"/>
              <w:spacing w:before="0" w:beforeAutospacing="0" w:after="225" w:afterAutospacing="0"/>
              <w:rPr>
                <w:rFonts w:ascii="Arial" w:hAnsi="Arial" w:cs="Arial"/>
                <w:color w:val="333333"/>
              </w:rPr>
            </w:pPr>
            <w:proofErr w:type="spellStart"/>
            <w:r w:rsidRPr="000B5700">
              <w:rPr>
                <w:rFonts w:ascii="Arial" w:hAnsi="Arial" w:cs="Arial"/>
                <w:b/>
                <w:color w:val="333333"/>
              </w:rPr>
              <w:t>Спи-усни</w:t>
            </w:r>
            <w:proofErr w:type="spellEnd"/>
            <w:r w:rsidRPr="000B5700">
              <w:rPr>
                <w:rFonts w:ascii="Arial" w:hAnsi="Arial" w:cs="Arial"/>
                <w:b/>
                <w:color w:val="333333"/>
              </w:rPr>
              <w:t xml:space="preserve"> мой малыш</w:t>
            </w:r>
            <w:proofErr w:type="gramStart"/>
            <w:r w:rsidRPr="000B5700">
              <w:rPr>
                <w:rFonts w:ascii="Arial" w:hAnsi="Arial" w:cs="Arial"/>
                <w:b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t>О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>чень часто родители жалуются на трудное засыпание ребенка и плохой сон. Массаж расслабляющий, совмещенный с колыбельной, является великолепным средством для решения этой проблемы.</w:t>
            </w:r>
            <w:r w:rsidRPr="000B5700">
              <w:rPr>
                <w:rStyle w:val="apple-converted-space"/>
                <w:rFonts w:ascii="Arial" w:hAnsi="Arial" w:cs="Arial"/>
                <w:color w:val="333333"/>
              </w:rPr>
              <w:t> </w:t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Колыбельные, наряду с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потешками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играли огромную роль в воспитании ребенка с языческих времен. Ритм колыбельной – это ритм сердца матери, родной и знакомый голос.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О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й-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лю-ли-лю-лю-ли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Прилетели журавли,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Ой-лю-ли-лю-ли-лю-ли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Спи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Ванюшечка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– усни,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Ой,лю-ли-лю-ли-лю-ли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Лялю нашу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полюли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…и так далее по кругу. От повторений постоянных, монотонных, сознание впадает в транс, глазки ребеночка рано или поздно закрываются и он спит. Спит крепко и сладко. В язычестве Лада – богиня любви имела двух сыновей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Ляль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и Лель. И в «</w:t>
            </w:r>
            <w:proofErr w:type="spellStart"/>
            <w:proofErr w:type="gramStart"/>
            <w:r w:rsidRPr="000B5700">
              <w:rPr>
                <w:rFonts w:ascii="Arial" w:hAnsi="Arial" w:cs="Arial"/>
                <w:color w:val="333333"/>
              </w:rPr>
              <w:t>ля-ли</w:t>
            </w:r>
            <w:proofErr w:type="spellEnd"/>
            <w:proofErr w:type="gramEnd"/>
            <w:r w:rsidRPr="000B5700">
              <w:rPr>
                <w:rFonts w:ascii="Arial" w:hAnsi="Arial" w:cs="Arial"/>
                <w:color w:val="333333"/>
              </w:rPr>
              <w:t>» и «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лю-ли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» можно услышать прямое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призывание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к ним. Это что касается морфологически-символического аспекта колыбельных.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Если при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пропевании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мать будет еще и делать нежные легкие поглаживания, то такой массаж даст особенно сильное расслабление мозгу малыша. Рекомендуется делать легкий «дождик» по всему телу легкими отрывистыми движениями подушечек пальцев. Также хорошо действует поглаживание – когда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как-будто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«надевается носочек» на ножках и «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перчаточки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» на ручках, захватывается большая часть тела и плотным прижатием мама выполняет массаж от кончиков пальцев по направлению к сердцу.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Во время засыпания имеется открытый доступ к подсознанию и то, что заложить туда, подчас выходит в таких неожиданных местах и условиях, что стоит только удивляться. Думается, многие родители, приняв то, что давно сидит в памяти – памяти родовой и коллективной - будут использовать не угрозы или обещания при общении с малышом перед сном, а более конструктивное, наполняющее любовью, ресурсное - колыбельные, которые пели наши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пра-пра-прабабушки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нашим </w:t>
            </w:r>
            <w:proofErr w:type="spellStart"/>
            <w:proofErr w:type="gramStart"/>
            <w:r w:rsidRPr="000B5700">
              <w:rPr>
                <w:rFonts w:ascii="Arial" w:hAnsi="Arial" w:cs="Arial"/>
                <w:color w:val="333333"/>
              </w:rPr>
              <w:t>пра-прабабушкам</w:t>
            </w:r>
            <w:proofErr w:type="spellEnd"/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пра-прадедушкам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. Отрицание роли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фольклера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в воспитании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всвязи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с событиями революции в семнадцатых наложило огромный отпечаток на нынешнее сознание, когда мама просто не 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знает откуда она могла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бы взять ресурс для улучшения сна ребенка. Отсюда и бесконечные посещения невролога с просьбой наладить сон ребенка.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Ресурс, который может предоставить мама во время отхождения малыша ко сну, оценил и известный в свое время детский психиатр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Драпкин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. Его «метод лечения материнской любовью» напрямую связан с установками для ребенка во время </w:t>
            </w:r>
            <w:r w:rsidRPr="000B5700">
              <w:rPr>
                <w:rFonts w:ascii="Arial" w:hAnsi="Arial" w:cs="Arial"/>
                <w:color w:val="333333"/>
              </w:rPr>
              <w:lastRenderedPageBreak/>
              <w:t>засыпания. При этом одной рукой мама дает легкий массаж ребенку – поглаживает спинку или ручку. Метод хорошо зарекомендовал себя в излечен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ии ау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тизма, рахита, проблем обмена веществ,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гиперактивного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,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девиантного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поведения. Работает метод в любом возрасте. Даже мама подростка может это делать, потому что это огромный ресурс, положительный опыт общения с «хорошей» мамой, который является основательным фундаментом для дальнейшего успеха человека в жизненном пути. Ведь маминой любви не может быть много ни в каком возрасте.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Существуют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фольклерные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записи 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колыбельных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с которыми поэкспериментировать можно посоветовать каждой маме. Ведь очень часто, к сожалению, старшее поколение не может передать то, что было обычным делом на Руси – пение младенцу.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Я пряду-пряду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кудель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,Я</w:t>
            </w:r>
            <w:proofErr w:type="spellEnd"/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качаю колыбель.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Прялка-прялка не гуди – мою Аню не буди,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Ты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тянись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,т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>янись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мой лен, ты сойди на Аню сон.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Баю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,б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>аю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 xml:space="preserve"> –бай, сонных глаз не размыкай.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Баю-баю, баю-баю, пошел отец за рыбою,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Мать пошла пеленки 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мыть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>, дедушка дрова рубить,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Ну, а твоя бабушка – напекла оладушек.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Ночь пришла, темноту привела,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Задремал петушок, запел сверчок.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Вышла маменька – закрыла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ставеньку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,З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>асыпай</w:t>
            </w:r>
            <w:proofErr w:type="spellEnd"/>
            <w:r w:rsidRPr="000B5700">
              <w:rPr>
                <w:rFonts w:ascii="Arial" w:hAnsi="Arial" w:cs="Arial"/>
                <w:color w:val="333333"/>
              </w:rPr>
              <w:t>, баю-бай.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Не бойтесь ласкать и любить своего ребенка – любви не бывает много.</w:t>
            </w:r>
            <w:r w:rsidRPr="000B5700">
              <w:rPr>
                <w:rFonts w:ascii="Arial" w:hAnsi="Arial" w:cs="Arial"/>
                <w:color w:val="333333"/>
              </w:rPr>
              <w:br/>
            </w:r>
            <w:r w:rsidRPr="000B5700">
              <w:rPr>
                <w:rFonts w:ascii="Arial" w:hAnsi="Arial" w:cs="Arial"/>
                <w:color w:val="333333"/>
              </w:rPr>
              <w:br/>
              <w:t>Если для грудного ребенка лучшее средство – грудь, легкое покачивание и мамин голос в виде песни, то для возраста старше года можно на сон грядущий начинать рассказывать сказки. Поглаживания и легкий массаж ребенку хорошо продолжать делать до тех пор, сколько хватит маминого терпения. Очень хороши в этом плане сказки с монотонным, повторяющимся незамысловатым сюжетом..</w:t>
            </w:r>
            <w:r w:rsidRPr="000B5700">
              <w:rPr>
                <w:rStyle w:val="apple-converted-space"/>
                <w:rFonts w:ascii="Arial" w:hAnsi="Arial" w:cs="Arial"/>
                <w:color w:val="333333"/>
              </w:rPr>
              <w:t> </w:t>
            </w:r>
            <w:r w:rsidRPr="000B5700">
              <w:rPr>
                <w:rFonts w:ascii="Arial" w:hAnsi="Arial" w:cs="Arial"/>
                <w:color w:val="333333"/>
              </w:rPr>
              <w:br/>
              <w:t xml:space="preserve">Конечно, важна </w:t>
            </w:r>
            <w:proofErr w:type="spellStart"/>
            <w:r w:rsidRPr="000B5700">
              <w:rPr>
                <w:rFonts w:ascii="Arial" w:hAnsi="Arial" w:cs="Arial"/>
                <w:color w:val="333333"/>
              </w:rPr>
              <w:t>интонация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,с</w:t>
            </w:r>
            <w:proofErr w:type="spellEnd"/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которой рассказывается сказка на ночь – она должна быть неторопливой, спокойной и действительно – теплой. Когда мама не испытывает тревоги, то свое спокойствие и умиротворенность она передает и ребеночку. И пусть остальное останется не важным, за бортом </w:t>
            </w:r>
            <w:proofErr w:type="gramStart"/>
            <w:r w:rsidRPr="000B5700">
              <w:rPr>
                <w:rFonts w:ascii="Arial" w:hAnsi="Arial" w:cs="Arial"/>
                <w:color w:val="333333"/>
              </w:rPr>
              <w:t>лодки</w:t>
            </w:r>
            <w:proofErr w:type="gramEnd"/>
            <w:r w:rsidRPr="000B5700">
              <w:rPr>
                <w:rFonts w:ascii="Arial" w:hAnsi="Arial" w:cs="Arial"/>
                <w:color w:val="333333"/>
              </w:rPr>
              <w:t xml:space="preserve"> на которой мать и дитя отходят ко сну. Лучше если мама дела домашние оставит на потом и ложится спать вместе с ребенком. Давая ресурс через сказки своему ребенку, мать дает подпитку и своим внутренним пластам психики.</w:t>
            </w:r>
            <w:r w:rsidRPr="000B5700">
              <w:rPr>
                <w:rStyle w:val="apple-converted-space"/>
                <w:rFonts w:ascii="Arial" w:hAnsi="Arial" w:cs="Arial"/>
                <w:color w:val="333333"/>
              </w:rPr>
              <w:t> </w:t>
            </w:r>
            <w:r w:rsidRPr="000B5700">
              <w:rPr>
                <w:rFonts w:ascii="Arial" w:hAnsi="Arial" w:cs="Arial"/>
                <w:color w:val="333333"/>
              </w:rPr>
              <w:br/>
              <w:t>Сочиняйте для удовольствия и здоровья сказки своему ребенку!</w:t>
            </w:r>
          </w:p>
        </w:tc>
      </w:tr>
    </w:tbl>
    <w:p w:rsidR="00CC325C" w:rsidRPr="000B5700" w:rsidRDefault="00CC325C" w:rsidP="00CC325C">
      <w:pPr>
        <w:rPr>
          <w:color w:val="333333"/>
        </w:rPr>
      </w:pPr>
    </w:p>
    <w:p w:rsidR="00AF21FE" w:rsidRDefault="00AF21FE"/>
    <w:sectPr w:rsidR="00AF2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25C"/>
    <w:rsid w:val="00AF21FE"/>
    <w:rsid w:val="00CC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C32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32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C325C"/>
  </w:style>
  <w:style w:type="paragraph" w:styleId="a3">
    <w:name w:val="Normal (Web)"/>
    <w:basedOn w:val="a"/>
    <w:rsid w:val="00CC32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3873</Characters>
  <Application>Microsoft Office Word</Application>
  <DocSecurity>0</DocSecurity>
  <Lines>32</Lines>
  <Paragraphs>9</Paragraphs>
  <ScaleCrop>false</ScaleCrop>
  <Company>Microsoft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2014-10-05T12:05:00Z</dcterms:created>
  <dcterms:modified xsi:type="dcterms:W3CDTF">2014-10-05T12:05:00Z</dcterms:modified>
</cp:coreProperties>
</file>