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0E" w:rsidRDefault="00E3660E" w:rsidP="00E3660E">
      <w:pPr>
        <w:rPr>
          <w:szCs w:val="20"/>
        </w:rPr>
      </w:pPr>
      <w:r>
        <w:rPr>
          <w:szCs w:val="20"/>
        </w:rPr>
        <w:t>ПРИНЯТО</w:t>
      </w:r>
      <w:r w:rsidRPr="008E3A7F"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                                              УТВЕРЖДЕНО</w:t>
      </w:r>
    </w:p>
    <w:p w:rsidR="00E3660E" w:rsidRDefault="00E3660E" w:rsidP="00E3660E">
      <w:pPr>
        <w:rPr>
          <w:szCs w:val="20"/>
        </w:rPr>
      </w:pPr>
      <w:r>
        <w:rPr>
          <w:szCs w:val="20"/>
        </w:rPr>
        <w:t>на общем  собрании  ДОУ                                                                           Заведующий   ДОУ</w:t>
      </w:r>
    </w:p>
    <w:p w:rsidR="00E3660E" w:rsidRDefault="00E3660E" w:rsidP="00E3660E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____________ Н.В.Евдокимова                                                                                                                         </w:t>
      </w:r>
    </w:p>
    <w:p w:rsidR="00E3660E" w:rsidRDefault="00E3660E" w:rsidP="00E3660E">
      <w:pPr>
        <w:rPr>
          <w:szCs w:val="20"/>
        </w:rPr>
      </w:pPr>
      <w:r>
        <w:rPr>
          <w:szCs w:val="20"/>
        </w:rPr>
        <w:t>протоко</w:t>
      </w:r>
      <w:r w:rsidR="002E4F95">
        <w:rPr>
          <w:szCs w:val="20"/>
        </w:rPr>
        <w:t>л №___от________</w:t>
      </w:r>
      <w:r>
        <w:rPr>
          <w:szCs w:val="20"/>
        </w:rPr>
        <w:t>20</w:t>
      </w:r>
      <w:r w:rsidR="002E4F95">
        <w:rPr>
          <w:szCs w:val="20"/>
          <w:lang w:val="en-US"/>
        </w:rPr>
        <w:t>15</w:t>
      </w:r>
      <w:r>
        <w:rPr>
          <w:szCs w:val="20"/>
        </w:rPr>
        <w:t xml:space="preserve">__г.                                 </w:t>
      </w:r>
      <w:r w:rsidR="002E4F95">
        <w:rPr>
          <w:szCs w:val="20"/>
        </w:rPr>
        <w:t xml:space="preserve">                  «___»________</w:t>
      </w:r>
      <w:r>
        <w:rPr>
          <w:szCs w:val="20"/>
        </w:rPr>
        <w:t>_20</w:t>
      </w:r>
      <w:r w:rsidR="002E4F95">
        <w:rPr>
          <w:szCs w:val="20"/>
          <w:lang w:val="en-US"/>
        </w:rPr>
        <w:t>15</w:t>
      </w:r>
      <w:r>
        <w:rPr>
          <w:szCs w:val="20"/>
        </w:rPr>
        <w:t>__г.</w:t>
      </w:r>
    </w:p>
    <w:p w:rsidR="00E3660E" w:rsidRDefault="00E3660E" w:rsidP="00E3660E">
      <w:pPr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</w:t>
      </w:r>
    </w:p>
    <w:p w:rsidR="00E3660E" w:rsidRDefault="00E3660E" w:rsidP="00E3660E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</w:t>
      </w:r>
    </w:p>
    <w:p w:rsidR="00E3660E" w:rsidRDefault="00E3660E" w:rsidP="00E3660E">
      <w:pPr>
        <w:jc w:val="both"/>
        <w:rPr>
          <w:szCs w:val="20"/>
        </w:rPr>
      </w:pPr>
    </w:p>
    <w:p w:rsidR="00E3660E" w:rsidRDefault="00E3660E" w:rsidP="00E3660E">
      <w:pPr>
        <w:jc w:val="both"/>
        <w:rPr>
          <w:szCs w:val="20"/>
        </w:rPr>
      </w:pPr>
    </w:p>
    <w:p w:rsidR="00E3660E" w:rsidRDefault="00E3660E" w:rsidP="00E3660E">
      <w:pPr>
        <w:jc w:val="both"/>
        <w:rPr>
          <w:szCs w:val="20"/>
        </w:rPr>
      </w:pPr>
    </w:p>
    <w:p w:rsidR="00E3660E" w:rsidRPr="008E3A7F" w:rsidRDefault="00E3660E" w:rsidP="00E3660E">
      <w:pPr>
        <w:jc w:val="center"/>
        <w:rPr>
          <w:b/>
          <w:bCs/>
          <w:szCs w:val="20"/>
        </w:rPr>
      </w:pPr>
      <w:r w:rsidRPr="008E3A7F">
        <w:rPr>
          <w:b/>
          <w:bCs/>
          <w:szCs w:val="20"/>
        </w:rPr>
        <w:t>ПОЛОЖЕНИЕ</w:t>
      </w:r>
    </w:p>
    <w:p w:rsidR="00E3660E" w:rsidRDefault="00E3660E" w:rsidP="00E3660E">
      <w:pPr>
        <w:jc w:val="center"/>
        <w:rPr>
          <w:b/>
          <w:bCs/>
          <w:szCs w:val="20"/>
        </w:rPr>
      </w:pPr>
      <w:r w:rsidRPr="008E3A7F">
        <w:rPr>
          <w:b/>
          <w:bCs/>
          <w:szCs w:val="20"/>
        </w:rPr>
        <w:t>ОБ  ОБЩЕМ  СОБРАНИИ</w:t>
      </w:r>
      <w:r>
        <w:rPr>
          <w:b/>
          <w:bCs/>
          <w:szCs w:val="20"/>
        </w:rPr>
        <w:t xml:space="preserve"> </w:t>
      </w:r>
    </w:p>
    <w:p w:rsidR="00E3660E" w:rsidRPr="00E3660E" w:rsidRDefault="00E3660E" w:rsidP="00E3660E">
      <w:pPr>
        <w:jc w:val="center"/>
        <w:rPr>
          <w:b/>
          <w:bCs/>
          <w:sz w:val="20"/>
          <w:szCs w:val="20"/>
        </w:rPr>
      </w:pPr>
      <w:r w:rsidRPr="00E3660E">
        <w:rPr>
          <w:b/>
          <w:bCs/>
          <w:sz w:val="20"/>
          <w:szCs w:val="20"/>
        </w:rPr>
        <w:t>МУНИЦИПАЛЬНОГО КАЗЕННОГО ДОШКОЛЬНОГО ОБРАЗОВАТЕЛЬНОГО УЧРЕЖДЕНИЯ</w:t>
      </w:r>
      <w:r>
        <w:rPr>
          <w:b/>
          <w:bCs/>
          <w:sz w:val="20"/>
          <w:szCs w:val="20"/>
        </w:rPr>
        <w:t xml:space="preserve"> Т</w:t>
      </w:r>
      <w:r w:rsidRPr="00E3660E">
        <w:rPr>
          <w:b/>
          <w:bCs/>
          <w:sz w:val="20"/>
          <w:szCs w:val="20"/>
        </w:rPr>
        <w:t>РАВНИНСКИЙ  ДЕТСКИЙ САД</w:t>
      </w:r>
    </w:p>
    <w:p w:rsidR="00E3660E" w:rsidRPr="00E3660E" w:rsidRDefault="00E3660E" w:rsidP="00E3660E">
      <w:pPr>
        <w:jc w:val="center"/>
        <w:rPr>
          <w:bCs/>
          <w:sz w:val="20"/>
          <w:szCs w:val="20"/>
        </w:rPr>
      </w:pPr>
    </w:p>
    <w:p w:rsidR="00E3660E" w:rsidRPr="00DD6D78" w:rsidRDefault="00E3660E" w:rsidP="00E3660E">
      <w:pPr>
        <w:jc w:val="center"/>
        <w:rPr>
          <w:b/>
          <w:bCs/>
          <w:sz w:val="28"/>
          <w:szCs w:val="28"/>
        </w:rPr>
      </w:pPr>
      <w:r w:rsidRPr="00DD6D78">
        <w:rPr>
          <w:b/>
          <w:bCs/>
          <w:sz w:val="28"/>
          <w:szCs w:val="28"/>
        </w:rPr>
        <w:t>1. Общие положения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                                          </w:t>
      </w:r>
      <w:r w:rsidRPr="0085153B">
        <w:rPr>
          <w:sz w:val="28"/>
          <w:szCs w:val="28"/>
        </w:rPr>
        <w:t xml:space="preserve"> </w:t>
      </w:r>
    </w:p>
    <w:p w:rsidR="00E3660E" w:rsidRPr="00640F96" w:rsidRDefault="00E3660E" w:rsidP="00E3660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szCs w:val="20"/>
        </w:rPr>
        <w:t xml:space="preserve"> </w:t>
      </w:r>
      <w:r w:rsidRPr="00640F96">
        <w:rPr>
          <w:b w:val="0"/>
          <w:sz w:val="24"/>
          <w:szCs w:val="24"/>
        </w:rPr>
        <w:t xml:space="preserve">1.1. Общее собрание является коллегиальным органом управления дошкольного образовательного учреждения (далее-ДОУ), действует на основании Федерального закона Российской Федерации от 29 декабря 2012 г. N 273-ФЗ </w:t>
      </w:r>
      <w:r>
        <w:rPr>
          <w:b w:val="0"/>
          <w:sz w:val="24"/>
          <w:szCs w:val="24"/>
        </w:rPr>
        <w:t xml:space="preserve"> </w:t>
      </w:r>
      <w:r w:rsidRPr="00640F96">
        <w:rPr>
          <w:b w:val="0"/>
          <w:sz w:val="24"/>
          <w:szCs w:val="24"/>
        </w:rPr>
        <w:t>«Об образовании в Российской Федерации», Устава ДОУ, настоящего положения.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1.2. Общее собрание ДОУ осуществляет общее руководство ДОУ.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1.3. Общее собрание представляет полномочия трудового коллектива.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1.4. В состав общего собрания входят: заведующий ДОУ</w:t>
      </w:r>
      <w:r w:rsidRPr="00DE1899">
        <w:rPr>
          <w:szCs w:val="20"/>
        </w:rPr>
        <w:t xml:space="preserve">, </w:t>
      </w:r>
      <w:r>
        <w:rPr>
          <w:szCs w:val="20"/>
        </w:rPr>
        <w:t>все педагоги, обслуживающий персонал, родители.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1.5. Изменения и дополнения в настоящее положение вносятся Общим собранием и принимаются на его заседании.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1.6. Срок данного положения не ограничен. Положение действует до принятия нового.</w:t>
      </w:r>
    </w:p>
    <w:p w:rsidR="00E3660E" w:rsidRPr="00DE1899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                        </w:t>
      </w:r>
    </w:p>
    <w:p w:rsidR="00E3660E" w:rsidRDefault="00E3660E" w:rsidP="00E3660E">
      <w:pPr>
        <w:jc w:val="center"/>
        <w:rPr>
          <w:b/>
          <w:bCs/>
          <w:sz w:val="28"/>
          <w:szCs w:val="28"/>
        </w:rPr>
      </w:pPr>
      <w:r w:rsidRPr="00497B8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Задачи О</w:t>
      </w:r>
      <w:r w:rsidRPr="00497B81">
        <w:rPr>
          <w:b/>
          <w:bCs/>
          <w:sz w:val="28"/>
          <w:szCs w:val="28"/>
        </w:rPr>
        <w:t xml:space="preserve">бщего </w:t>
      </w:r>
      <w:r>
        <w:rPr>
          <w:b/>
          <w:bCs/>
          <w:sz w:val="28"/>
          <w:szCs w:val="28"/>
        </w:rPr>
        <w:t>собрания</w:t>
      </w:r>
    </w:p>
    <w:p w:rsidR="00E3660E" w:rsidRPr="00497B81" w:rsidRDefault="00E3660E" w:rsidP="00E3660E">
      <w:pPr>
        <w:jc w:val="center"/>
        <w:rPr>
          <w:szCs w:val="20"/>
        </w:rPr>
      </w:pP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2.1</w:t>
      </w:r>
      <w:r w:rsidRPr="00333916">
        <w:rPr>
          <w:szCs w:val="20"/>
        </w:rPr>
        <w:t>.</w:t>
      </w:r>
      <w:r w:rsidRPr="00333916">
        <w:t xml:space="preserve">  Общее собрание ДОУ способствует управлению ДОУ на основе сочетания принципов единоначалия и коллегиальности</w:t>
      </w:r>
      <w:r>
        <w:t>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2.2.Способствует развитию творческой инициативы работников ДОУ.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2.3.Способствует повышению эффективности и качества труда каждого члена коллектива.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2.4. Рассматривает и определяет основные направления развития ДОУ, </w:t>
      </w:r>
      <w:r w:rsidRPr="001F3CEE">
        <w:rPr>
          <w:szCs w:val="20"/>
        </w:rPr>
        <w:t xml:space="preserve"> </w:t>
      </w:r>
      <w:r>
        <w:rPr>
          <w:szCs w:val="20"/>
        </w:rPr>
        <w:t>необходимые для эффективного осуществления образовательной деятельности, административно-хозяйственной деятельности ДОУ.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 xml:space="preserve"> 2.5.Способствует дальнейшему совершенствованию образовательной деятельности ДОУ.</w:t>
      </w:r>
    </w:p>
    <w:p w:rsidR="00E3660E" w:rsidRDefault="00E3660E" w:rsidP="00E3660E">
      <w:pPr>
        <w:jc w:val="center"/>
        <w:rPr>
          <w:b/>
          <w:sz w:val="28"/>
          <w:szCs w:val="28"/>
        </w:rPr>
      </w:pPr>
    </w:p>
    <w:p w:rsidR="00E3660E" w:rsidRPr="001F3CEE" w:rsidRDefault="00E3660E" w:rsidP="00E3660E">
      <w:pPr>
        <w:jc w:val="center"/>
        <w:rPr>
          <w:b/>
          <w:sz w:val="28"/>
          <w:szCs w:val="28"/>
        </w:rPr>
      </w:pPr>
      <w:r w:rsidRPr="001F3CEE">
        <w:rPr>
          <w:b/>
          <w:sz w:val="28"/>
          <w:szCs w:val="28"/>
        </w:rPr>
        <w:t>3. Функции Общего собрания</w:t>
      </w:r>
    </w:p>
    <w:p w:rsidR="00E3660E" w:rsidRPr="001F3CEE" w:rsidRDefault="00E3660E" w:rsidP="00E3660E">
      <w:pPr>
        <w:jc w:val="center"/>
        <w:rPr>
          <w:b/>
          <w:sz w:val="28"/>
          <w:szCs w:val="28"/>
        </w:rPr>
      </w:pP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3.1. Общее собрание: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обсуждает и принимает устав ДОУ, правила внутреннего трудового распорядка, графики работы,</w:t>
      </w:r>
      <w:r w:rsidRPr="00637E20">
        <w:rPr>
          <w:szCs w:val="20"/>
        </w:rPr>
        <w:t xml:space="preserve"> </w:t>
      </w:r>
      <w:r>
        <w:rPr>
          <w:szCs w:val="20"/>
        </w:rPr>
        <w:t xml:space="preserve"> годовой план на учебный год,</w:t>
      </w:r>
      <w:r w:rsidRPr="00637E20">
        <w:rPr>
          <w:szCs w:val="20"/>
        </w:rPr>
        <w:t xml:space="preserve"> </w:t>
      </w:r>
      <w:r>
        <w:rPr>
          <w:szCs w:val="20"/>
        </w:rPr>
        <w:t>программу развития ДОУ.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вносит изменения и дополнения в устав ДОУ, другие локальные акты;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рассматривает вопросы охраны и безопасности условий труда работников, охраны жизни и здоровья детей ДОУ, принимает решения, которые не оговорены и не регламентированы уставом;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lastRenderedPageBreak/>
        <w:t>- обсуждает размер доплат, надбавок и других выплат стимулирующего характера, в пределах имеющихся в ДОУ средств из фонда оплаты труда;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определяет порядок и условия предоставления социальных гарантий и льгот в пределах компетенции ДОУ;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вносит предложения в договор между Учредителем и ДОУ;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заслушивает отчеты заведующего ДОУ о расходовании бюджетных и внебюджетных средств;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заслушивает отчеты о работе заведующего, педагога, других работников, вносит на рассмотрение администрации предложения по совершенствованию их работы;</w:t>
      </w:r>
    </w:p>
    <w:p w:rsidR="00E3660E" w:rsidRDefault="00E3660E" w:rsidP="00E3660E">
      <w:pPr>
        <w:rPr>
          <w:szCs w:val="20"/>
        </w:rPr>
      </w:pPr>
      <w:r>
        <w:rPr>
          <w:szCs w:val="20"/>
        </w:rPr>
        <w:t>- знакомится с итоговыми документами по проверке государственными и муниципальными органами деятельности ДОУ и заслушивает заведующего о выполнении мероприятий по устранению недостатков в работе;</w:t>
      </w:r>
    </w:p>
    <w:p w:rsidR="00E3660E" w:rsidRDefault="00E3660E" w:rsidP="00E3660E">
      <w:pPr>
        <w:jc w:val="both"/>
        <w:rPr>
          <w:szCs w:val="20"/>
        </w:rPr>
      </w:pPr>
      <w:r>
        <w:rPr>
          <w:szCs w:val="20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совета и родительского собрания ДОУ.</w:t>
      </w:r>
    </w:p>
    <w:p w:rsidR="00E3660E" w:rsidRDefault="00E3660E" w:rsidP="00E3660E">
      <w:pPr>
        <w:jc w:val="both"/>
        <w:rPr>
          <w:szCs w:val="20"/>
        </w:rPr>
      </w:pPr>
    </w:p>
    <w:p w:rsidR="00E3660E" w:rsidRDefault="00E3660E" w:rsidP="00E3660E">
      <w:pPr>
        <w:jc w:val="center"/>
        <w:rPr>
          <w:b/>
          <w:bCs/>
          <w:sz w:val="28"/>
          <w:szCs w:val="28"/>
        </w:rPr>
      </w:pPr>
      <w:r w:rsidRPr="00EC22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Права  Общего собрания</w:t>
      </w:r>
    </w:p>
    <w:p w:rsidR="00E3660E" w:rsidRDefault="00E3660E" w:rsidP="00E3660E">
      <w:pPr>
        <w:jc w:val="center"/>
        <w:rPr>
          <w:b/>
          <w:bCs/>
          <w:sz w:val="28"/>
          <w:szCs w:val="28"/>
        </w:rPr>
      </w:pPr>
    </w:p>
    <w:p w:rsidR="00E3660E" w:rsidRDefault="00E3660E" w:rsidP="00E3660E">
      <w:pPr>
        <w:jc w:val="both"/>
      </w:pPr>
      <w:r>
        <w:t xml:space="preserve"> Общее собрание имеет право:</w:t>
      </w:r>
    </w:p>
    <w:p w:rsidR="00E3660E" w:rsidRDefault="00E3660E" w:rsidP="00E3660E">
      <w:pPr>
        <w:jc w:val="both"/>
      </w:pPr>
      <w:r>
        <w:t xml:space="preserve"> 4.1.Участвовать в управлении ДОУ.</w:t>
      </w:r>
    </w:p>
    <w:p w:rsidR="00E3660E" w:rsidRDefault="00E3660E" w:rsidP="00E3660E">
      <w:pPr>
        <w:jc w:val="both"/>
      </w:pPr>
      <w:r>
        <w:t xml:space="preserve"> 4.2. Выходить с предложениями и заявлениями на Учредителя, в органы муниципальной и государственной власти.</w:t>
      </w:r>
    </w:p>
    <w:p w:rsidR="00E3660E" w:rsidRDefault="00E3660E" w:rsidP="00E3660E">
      <w:pPr>
        <w:jc w:val="both"/>
      </w:pPr>
      <w:r>
        <w:t xml:space="preserve"> 4.3. Принимать решения по вопросу охраны и безопасности условий труда работников, охраны здоровья воспитанников ДОУ, которые не оговорены и не регламентированы уставом ДОУ.</w:t>
      </w:r>
    </w:p>
    <w:p w:rsidR="00E3660E" w:rsidRDefault="00E3660E" w:rsidP="00E3660E">
      <w:pPr>
        <w:jc w:val="both"/>
      </w:pPr>
      <w:r>
        <w:t>4.4. Заслушивать отчеты заведующего ДОУ о создании условий для реализации основных направлений работы ДОУ.</w:t>
      </w:r>
    </w:p>
    <w:p w:rsidR="00E3660E" w:rsidRDefault="00E3660E" w:rsidP="00E3660E">
      <w:pPr>
        <w:jc w:val="both"/>
      </w:pPr>
      <w:r>
        <w:t>4.5. Обсуждать и принимать решения по любым вопросам, касающимся содержания воспитания и образования.</w:t>
      </w:r>
    </w:p>
    <w:p w:rsidR="00E3660E" w:rsidRDefault="00E3660E" w:rsidP="00E3660E">
      <w:pPr>
        <w:jc w:val="both"/>
      </w:pPr>
      <w:r>
        <w:t xml:space="preserve">4.6. Утверждать характеристики педагогов, представляемых к почетным званиям. </w:t>
      </w:r>
    </w:p>
    <w:p w:rsidR="00E3660E" w:rsidRDefault="00E3660E" w:rsidP="00E3660E">
      <w:pPr>
        <w:jc w:val="both"/>
      </w:pPr>
    </w:p>
    <w:p w:rsidR="00E3660E" w:rsidRDefault="00E3660E" w:rsidP="00E3660E">
      <w:pPr>
        <w:jc w:val="center"/>
        <w:rPr>
          <w:b/>
          <w:bCs/>
          <w:sz w:val="28"/>
          <w:szCs w:val="28"/>
        </w:rPr>
      </w:pPr>
      <w:r w:rsidRPr="00880AC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Организация деятельности О</w:t>
      </w:r>
      <w:r w:rsidRPr="00880ACE">
        <w:rPr>
          <w:b/>
          <w:bCs/>
          <w:sz w:val="28"/>
          <w:szCs w:val="28"/>
        </w:rPr>
        <w:t>бщего собрания</w:t>
      </w:r>
    </w:p>
    <w:p w:rsidR="00E3660E" w:rsidRDefault="00E3660E" w:rsidP="00E3660E">
      <w:pPr>
        <w:jc w:val="center"/>
        <w:rPr>
          <w:b/>
          <w:bCs/>
          <w:sz w:val="28"/>
          <w:szCs w:val="28"/>
        </w:rPr>
      </w:pPr>
    </w:p>
    <w:p w:rsidR="00E3660E" w:rsidRDefault="00E3660E" w:rsidP="00E3660E">
      <w:pPr>
        <w:jc w:val="both"/>
      </w:pPr>
      <w:r>
        <w:t>5.1. В состав общего собрания входят с правом решающего голоса все члены коллектива, с правом совещательного голоса – представители Учредителя, родители (законные представители), спонсоры, общественность.</w:t>
      </w:r>
    </w:p>
    <w:p w:rsidR="00E3660E" w:rsidRDefault="00E3660E" w:rsidP="00E3660E">
      <w:pPr>
        <w:jc w:val="both"/>
      </w:pPr>
      <w:r>
        <w:t>5.2. Для ведения общего собрания открытым голосованием избирается председатель и секретарь сроком на 1 календарный год.</w:t>
      </w:r>
    </w:p>
    <w:p w:rsidR="00E3660E" w:rsidRDefault="00E3660E" w:rsidP="00E3660E">
      <w:pPr>
        <w:jc w:val="both"/>
      </w:pPr>
      <w:r>
        <w:t>5.3. Общее собрание собирается не реже двух раз в календарный год</w:t>
      </w:r>
    </w:p>
    <w:p w:rsidR="00E3660E" w:rsidRDefault="00E3660E" w:rsidP="00E3660E">
      <w:pPr>
        <w:jc w:val="both"/>
      </w:pPr>
      <w:r>
        <w:t>5.4. Общее собрание считается правомочным, если на нем присутствует не менее двух третей списочного состава  работников ДОУ.</w:t>
      </w:r>
    </w:p>
    <w:p w:rsidR="00E3660E" w:rsidRDefault="00E3660E" w:rsidP="00E3660E">
      <w:pPr>
        <w:jc w:val="both"/>
      </w:pPr>
      <w:r>
        <w:t>5.5. Решение Общего собрания принимается открытым голосованием.</w:t>
      </w:r>
    </w:p>
    <w:p w:rsidR="00E3660E" w:rsidRDefault="00E3660E" w:rsidP="00E3660E">
      <w:pPr>
        <w:jc w:val="both"/>
      </w:pPr>
      <w:r>
        <w:t>5.5. Решение Общего собрания считается принятым, если за него проголосовало более 50% присутствующих и является обязательным после издания приказа.</w:t>
      </w:r>
    </w:p>
    <w:p w:rsidR="00E3660E" w:rsidRDefault="00E3660E" w:rsidP="00E3660E">
      <w:pPr>
        <w:jc w:val="both"/>
      </w:pPr>
      <w:r>
        <w:t xml:space="preserve">5.6. В случае несогласия администрации с отдельными предложениями, принятыми общим собранием, такие предложения рассматриваются профсоюзным органом совместно с администрацией ДОУ. </w:t>
      </w:r>
    </w:p>
    <w:p w:rsidR="00E3660E" w:rsidRDefault="00E3660E" w:rsidP="00E3660E">
      <w:pPr>
        <w:jc w:val="both"/>
      </w:pPr>
      <w:r>
        <w:t xml:space="preserve"> 5.7. Решение, принятое Общим собранием ДОУ в пределах своей компетенции, не противоречащее действующему законодательству Российской Федерации, является  обязательным для исполнения  всеми работниками ДОУ.</w:t>
      </w:r>
    </w:p>
    <w:p w:rsidR="00E3660E" w:rsidRDefault="00E3660E" w:rsidP="00E3660E">
      <w:pPr>
        <w:jc w:val="both"/>
      </w:pPr>
    </w:p>
    <w:p w:rsidR="00E3660E" w:rsidRDefault="00E3660E" w:rsidP="00E3660E">
      <w:pPr>
        <w:jc w:val="both"/>
      </w:pPr>
    </w:p>
    <w:p w:rsidR="00E3660E" w:rsidRDefault="00E3660E" w:rsidP="00E3660E">
      <w:pPr>
        <w:jc w:val="both"/>
      </w:pPr>
    </w:p>
    <w:p w:rsidR="00E3660E" w:rsidRDefault="00E3660E" w:rsidP="00E3660E">
      <w:pPr>
        <w:jc w:val="center"/>
        <w:rPr>
          <w:b/>
          <w:sz w:val="28"/>
          <w:szCs w:val="28"/>
        </w:rPr>
      </w:pPr>
      <w:r w:rsidRPr="00155439">
        <w:rPr>
          <w:b/>
          <w:sz w:val="28"/>
          <w:szCs w:val="28"/>
        </w:rPr>
        <w:t>6. Ответственность Общего собрания</w:t>
      </w:r>
    </w:p>
    <w:p w:rsidR="00E3660E" w:rsidRDefault="00E3660E" w:rsidP="00E3660E">
      <w:pPr>
        <w:jc w:val="both"/>
        <w:rPr>
          <w:b/>
          <w:sz w:val="28"/>
          <w:szCs w:val="28"/>
        </w:rPr>
      </w:pPr>
    </w:p>
    <w:p w:rsidR="00E3660E" w:rsidRDefault="00E3660E" w:rsidP="00E3660E">
      <w:pPr>
        <w:jc w:val="both"/>
      </w:pPr>
      <w:r>
        <w:t>Общее собрание несет ответственность:</w:t>
      </w:r>
    </w:p>
    <w:p w:rsidR="00E3660E" w:rsidRDefault="00E3660E" w:rsidP="00E3660E">
      <w:pPr>
        <w:jc w:val="both"/>
      </w:pPr>
      <w:r>
        <w:t xml:space="preserve">   - за соответствие принимаемых решений законодательству Российской Федерации, нормативно-правовым актам;</w:t>
      </w:r>
    </w:p>
    <w:p w:rsidR="00E3660E" w:rsidRDefault="00E3660E" w:rsidP="00E3660E">
      <w:pPr>
        <w:jc w:val="both"/>
      </w:pPr>
      <w:r>
        <w:t xml:space="preserve">   - за принятие конкретных решений по каждому рассматриваемому вопросу, с указанием ответственных лиц и сроков исполнения;</w:t>
      </w:r>
    </w:p>
    <w:p w:rsidR="00E3660E" w:rsidRDefault="00E3660E" w:rsidP="00E3660E">
      <w:pPr>
        <w:jc w:val="both"/>
      </w:pPr>
      <w:r>
        <w:t xml:space="preserve">   - за выполнение, выполнение не в полном объеме или невыполнение закрепленных за ним задач и функций.</w:t>
      </w:r>
    </w:p>
    <w:p w:rsidR="00E3660E" w:rsidRDefault="00E3660E" w:rsidP="00E3660E">
      <w:pPr>
        <w:jc w:val="center"/>
        <w:rPr>
          <w:b/>
          <w:sz w:val="28"/>
          <w:szCs w:val="28"/>
        </w:rPr>
      </w:pPr>
    </w:p>
    <w:p w:rsidR="00E3660E" w:rsidRDefault="00E3660E" w:rsidP="00E3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Делопроизводство Общего собрания</w:t>
      </w:r>
    </w:p>
    <w:p w:rsidR="00E3660E" w:rsidRDefault="00E3660E" w:rsidP="00E3660E">
      <w:pPr>
        <w:jc w:val="center"/>
        <w:rPr>
          <w:b/>
          <w:sz w:val="28"/>
          <w:szCs w:val="28"/>
        </w:rPr>
      </w:pPr>
    </w:p>
    <w:p w:rsidR="00E3660E" w:rsidRDefault="00E3660E" w:rsidP="00E3660E">
      <w:pPr>
        <w:jc w:val="both"/>
      </w:pPr>
      <w:r w:rsidRPr="00C07E1F">
        <w:t>7.1. Заседания Общего собрания оформляются протоколом</w:t>
      </w:r>
    </w:p>
    <w:p w:rsidR="00E3660E" w:rsidRPr="00C07E1F" w:rsidRDefault="00E3660E" w:rsidP="00E3660E">
      <w:pPr>
        <w:jc w:val="both"/>
      </w:pPr>
      <w:r>
        <w:t>7.2. Книга протоколов Общего собрания  хранится в делах ДОУ (50 лет) и передается по акту в архив.</w:t>
      </w:r>
    </w:p>
    <w:p w:rsidR="00FB36A4" w:rsidRDefault="002E4F95"/>
    <w:sectPr w:rsidR="00FB36A4" w:rsidSect="00E3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60E"/>
    <w:rsid w:val="001C3DAB"/>
    <w:rsid w:val="002E4F95"/>
    <w:rsid w:val="004122E0"/>
    <w:rsid w:val="00D50001"/>
    <w:rsid w:val="00E34EA7"/>
    <w:rsid w:val="00E3660E"/>
    <w:rsid w:val="00E84CD8"/>
    <w:rsid w:val="00F2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E366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5255</Characters>
  <Application>Microsoft Office Word</Application>
  <DocSecurity>0</DocSecurity>
  <Lines>43</Lines>
  <Paragraphs>12</Paragraphs>
  <ScaleCrop>false</ScaleCrop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2015-04-07T06:14:00Z</dcterms:created>
  <dcterms:modified xsi:type="dcterms:W3CDTF">2015-04-07T06:18:00Z</dcterms:modified>
</cp:coreProperties>
</file>